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0166D">
        <w:tc>
          <w:tcPr>
            <w:tcW w:w="6379" w:type="dxa"/>
          </w:tcPr>
          <w:p w:rsidR="0090166D" w:rsidRDefault="000B0C80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 xml:space="preserve">OSNOVNA ŠKOLA „IVAN LEKO“                                                                                                     Trg dr. Franje Tuđmana 6, 21264 Proložac Donji </w:t>
            </w:r>
          </w:p>
          <w:p w:rsidR="0090166D" w:rsidRDefault="000B0C8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OIB:77953333622                                                                                                    KLASA:       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602-01/25-09/1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URBROJ:    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2181-312-25-1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Proložac Donji,  5. ožujka 2025. </w:t>
            </w:r>
          </w:p>
        </w:tc>
        <w:tc>
          <w:tcPr>
            <w:tcW w:w="2693" w:type="dxa"/>
          </w:tcPr>
          <w:p w:rsidR="0090166D" w:rsidRDefault="000B0C80">
            <w:pPr>
              <w:spacing w:after="160" w:line="259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66D" w:rsidRDefault="0090166D">
      <w:pPr>
        <w:rPr>
          <w:rFonts w:ascii="Calibri" w:hAnsi="Calibri" w:cs="Calibri"/>
          <w:sz w:val="24"/>
          <w:szCs w:val="24"/>
        </w:rPr>
      </w:pPr>
    </w:p>
    <w:p w:rsidR="0090166D" w:rsidRDefault="000B0C8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POZIV</w:t>
      </w:r>
    </w:p>
    <w:p w:rsidR="0090166D" w:rsidRDefault="000B0C8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davatelju usluga za predstavljanje ponude</w:t>
      </w:r>
    </w:p>
    <w:p w:rsidR="0090166D" w:rsidRDefault="000B0C8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sastanku povj</w:t>
      </w:r>
      <w:r>
        <w:rPr>
          <w:rFonts w:ascii="Calibri" w:hAnsi="Calibri" w:cs="Calibri"/>
          <w:sz w:val="24"/>
          <w:szCs w:val="24"/>
        </w:rPr>
        <w:t xml:space="preserve">erenstva za provedbu javnog poziva i izbor najpovoljnije ponude za ekskurziju osmih razreda u školskoj godini 2025./2026., održanom 5.3.2025. u 13:30 sati u osnovnoj školi „Ivan Leko“ – Donji Proložac, donesena je odluka o odabiru četiri (4) najpovoljnije </w:t>
      </w:r>
      <w:r>
        <w:rPr>
          <w:rFonts w:ascii="Calibri" w:hAnsi="Calibri" w:cs="Calibri"/>
          <w:sz w:val="24"/>
          <w:szCs w:val="24"/>
        </w:rPr>
        <w:t>ponude koje će biti predstavljene roditeljima učenika.</w:t>
      </w:r>
    </w:p>
    <w:p w:rsidR="0090166D" w:rsidRDefault="000B0C8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Roditeljima će biti predstavljene sljedeće ponude:</w:t>
      </w:r>
    </w:p>
    <w:p w:rsidR="0090166D" w:rsidRDefault="000B0C80">
      <w:pPr>
        <w:pStyle w:val="Odlomakpopisa"/>
        <w:numPr>
          <w:ilvl w:val="0"/>
          <w:numId w:val="2"/>
        </w:numPr>
        <w:spacing w:line="480" w:lineRule="auto"/>
        <w:rPr>
          <w:rFonts w:cs="Calibri"/>
        </w:rPr>
      </w:pPr>
      <w:r>
        <w:rPr>
          <w:rFonts w:cs="Calibri"/>
          <w:b/>
          <w:bCs/>
          <w:sz w:val="24"/>
          <w:szCs w:val="24"/>
        </w:rPr>
        <w:t xml:space="preserve">Lifetime travel, </w:t>
      </w:r>
      <w:r>
        <w:rPr>
          <w:rFonts w:cs="Calibri"/>
          <w:bCs/>
          <w:sz w:val="24"/>
          <w:szCs w:val="24"/>
        </w:rPr>
        <w:t>Kovačka ulica 12, 22320 Drniš</w:t>
      </w:r>
    </w:p>
    <w:p w:rsidR="0090166D" w:rsidRDefault="000B0C80">
      <w:pPr>
        <w:pStyle w:val="Odlomakpopisa"/>
        <w:numPr>
          <w:ilvl w:val="0"/>
          <w:numId w:val="2"/>
        </w:numPr>
        <w:spacing w:line="480" w:lineRule="auto"/>
        <w:rPr>
          <w:rFonts w:cs="Calibri"/>
        </w:rPr>
      </w:pPr>
      <w:r>
        <w:rPr>
          <w:rFonts w:cs="Calibri"/>
          <w:b/>
          <w:bCs/>
          <w:sz w:val="24"/>
          <w:szCs w:val="24"/>
        </w:rPr>
        <w:t xml:space="preserve">Perla svjetska putovanja, </w:t>
      </w:r>
      <w:r>
        <w:rPr>
          <w:rFonts w:cs="Calibri"/>
          <w:bCs/>
          <w:sz w:val="24"/>
          <w:szCs w:val="24"/>
        </w:rPr>
        <w:t>Ante Starčevića 16, 21260 Imotski</w:t>
      </w:r>
    </w:p>
    <w:p w:rsidR="0090166D" w:rsidRDefault="000B0C80">
      <w:pPr>
        <w:pStyle w:val="Odlomakpopisa"/>
        <w:numPr>
          <w:ilvl w:val="0"/>
          <w:numId w:val="2"/>
        </w:numPr>
        <w:spacing w:line="480" w:lineRule="auto"/>
        <w:rPr>
          <w:rFonts w:cs="Calibri"/>
        </w:rPr>
      </w:pPr>
      <w:r>
        <w:rPr>
          <w:rFonts w:cs="Calibri"/>
          <w:b/>
          <w:bCs/>
          <w:sz w:val="24"/>
          <w:szCs w:val="24"/>
        </w:rPr>
        <w:t xml:space="preserve">Vučković Travel Collections j.d.o.o, </w:t>
      </w:r>
      <w:r>
        <w:rPr>
          <w:rFonts w:cs="Calibri"/>
          <w:bCs/>
          <w:sz w:val="24"/>
          <w:szCs w:val="24"/>
        </w:rPr>
        <w:t>Gundul</w:t>
      </w:r>
      <w:r>
        <w:rPr>
          <w:rFonts w:cs="Calibri"/>
          <w:bCs/>
          <w:sz w:val="24"/>
          <w:szCs w:val="24"/>
        </w:rPr>
        <w:t>ićeva 26a, 21000 Split</w:t>
      </w:r>
    </w:p>
    <w:p w:rsidR="0090166D" w:rsidRDefault="000B0C80">
      <w:pPr>
        <w:pStyle w:val="Odlomakpopisa"/>
        <w:numPr>
          <w:ilvl w:val="0"/>
          <w:numId w:val="2"/>
        </w:numPr>
        <w:spacing w:line="480" w:lineRule="auto"/>
        <w:rPr>
          <w:rFonts w:cs="Calibri"/>
        </w:rPr>
      </w:pPr>
      <w:r>
        <w:rPr>
          <w:rFonts w:cs="Calibri"/>
          <w:b/>
          <w:bCs/>
          <w:sz w:val="24"/>
          <w:szCs w:val="24"/>
        </w:rPr>
        <w:t>Kvarner Express International Split</w:t>
      </w:r>
      <w:r>
        <w:rPr>
          <w:rFonts w:cs="Calibri"/>
          <w:sz w:val="24"/>
          <w:szCs w:val="24"/>
        </w:rPr>
        <w:t>, Rendićeva 11, Split</w:t>
      </w:r>
    </w:p>
    <w:p w:rsidR="0090166D" w:rsidRDefault="000B0C8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Pozivamo predstavnike navedenih agencija da dana </w:t>
      </w:r>
      <w:r>
        <w:rPr>
          <w:rFonts w:ascii="Calibri" w:hAnsi="Calibri" w:cs="Calibri"/>
          <w:b/>
          <w:bCs/>
          <w:sz w:val="24"/>
          <w:szCs w:val="24"/>
        </w:rPr>
        <w:t>13. ožujka 2025. godine u 13:10 sati</w:t>
      </w:r>
      <w:r>
        <w:rPr>
          <w:rFonts w:ascii="Calibri" w:hAnsi="Calibri" w:cs="Calibri"/>
          <w:sz w:val="24"/>
          <w:szCs w:val="24"/>
        </w:rPr>
        <w:t xml:space="preserve"> u prostorijama Osnovne škole „Ivan Leko“ Donji Proložac predstave svoje ponude.</w:t>
      </w:r>
    </w:p>
    <w:p w:rsidR="0090166D" w:rsidRDefault="000B0C8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Svaki pred</w:t>
      </w:r>
      <w:r>
        <w:rPr>
          <w:rFonts w:ascii="Calibri" w:hAnsi="Calibri" w:cs="Calibri"/>
          <w:sz w:val="24"/>
          <w:szCs w:val="24"/>
        </w:rPr>
        <w:t xml:space="preserve">stavnik izabranih ponuditelja ima pravo na </w:t>
      </w:r>
      <w:r>
        <w:rPr>
          <w:rFonts w:ascii="Calibri" w:hAnsi="Calibri" w:cs="Calibri"/>
          <w:b/>
          <w:bCs/>
          <w:sz w:val="24"/>
          <w:szCs w:val="24"/>
        </w:rPr>
        <w:t>10 minutno predstavljanje</w:t>
      </w:r>
      <w:r>
        <w:rPr>
          <w:rFonts w:ascii="Calibri" w:hAnsi="Calibri" w:cs="Calibri"/>
          <w:sz w:val="24"/>
          <w:szCs w:val="24"/>
        </w:rPr>
        <w:t xml:space="preserve"> ponude.</w:t>
      </w:r>
    </w:p>
    <w:p w:rsidR="0090166D" w:rsidRDefault="000B0C8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U slučaju vašeg izostanka ponudu će predstaviti učitelj voditelj.</w:t>
      </w:r>
    </w:p>
    <w:p w:rsidR="0090166D" w:rsidRDefault="000B0C8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Zahvaljujemo svim sudionicima koje su svoje ponude poslali po javnom pozivu.</w:t>
      </w:r>
    </w:p>
    <w:p w:rsidR="0090166D" w:rsidRDefault="0090166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:rsidR="0090166D" w:rsidRDefault="000B0C8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                                                                                   Predsjednik Povjerenstva:</w:t>
      </w:r>
    </w:p>
    <w:p w:rsidR="0090166D" w:rsidRDefault="000B0C8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                                                                                      Jelena Bajto</w:t>
      </w:r>
    </w:p>
    <w:sectPr w:rsidR="0090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E7FFA"/>
    <w:multiLevelType w:val="multilevel"/>
    <w:tmpl w:val="1C6E1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6D"/>
    <w:rsid w:val="000B0C80"/>
    <w:rsid w:val="0090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E8E58-18E0-4E13-8A0D-FF244650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pPr>
      <w:autoSpaceDN w:val="0"/>
      <w:spacing w:line="252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Božinović</dc:creator>
  <cp:keywords/>
  <dc:description/>
  <cp:lastModifiedBy>Krešimir Bajić</cp:lastModifiedBy>
  <cp:revision>2</cp:revision>
  <dcterms:created xsi:type="dcterms:W3CDTF">2025-03-06T07:03:00Z</dcterms:created>
  <dcterms:modified xsi:type="dcterms:W3CDTF">2025-03-06T07:03:00Z</dcterms:modified>
</cp:coreProperties>
</file>